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AF016D" w:rsidRDefault="00AF016D" w:rsidP="008A5956">
      <w:pPr>
        <w:pBdr>
          <w:bottom w:val="single" w:sz="4" w:space="1" w:color="auto"/>
        </w:pBdr>
        <w:spacing w:after="0"/>
        <w:rPr>
          <w:b/>
        </w:rPr>
      </w:pPr>
      <w:proofErr w:type="spellStart"/>
      <w:r w:rsidRPr="00AF016D">
        <w:rPr>
          <w:b/>
        </w:rPr>
        <w:t>Clauss</w:t>
      </w:r>
      <w:proofErr w:type="spellEnd"/>
      <w:r w:rsidRPr="00AF016D">
        <w:rPr>
          <w:b/>
        </w:rPr>
        <w:t xml:space="preserve"> </w:t>
      </w:r>
      <w:proofErr w:type="spellStart"/>
      <w:r w:rsidRPr="00AF016D">
        <w:rPr>
          <w:b/>
        </w:rPr>
        <w:t>Fibrinogen</w:t>
      </w:r>
      <w:proofErr w:type="spellEnd"/>
      <w:r w:rsidRPr="00AF016D">
        <w:rPr>
          <w:b/>
        </w:rPr>
        <w:t xml:space="preserve"> </w:t>
      </w:r>
      <w:r w:rsidR="006917D7">
        <w:rPr>
          <w:b/>
        </w:rPr>
        <w:t>35</w:t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rFonts w:cstheme="minorHAnsi"/>
          <w:b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6917D7">
        <w:t>5376/35R</w:t>
      </w:r>
    </w:p>
    <w:p w:rsidR="008A5956" w:rsidRDefault="008A5956" w:rsidP="008A5956">
      <w:pPr>
        <w:spacing w:after="0"/>
      </w:pP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AF016D" w:rsidRDefault="006917D7" w:rsidP="008A5956">
      <w:pPr>
        <w:spacing w:after="0"/>
      </w:pPr>
      <w:r w:rsidRPr="006917D7">
        <w:t xml:space="preserve">A </w:t>
      </w:r>
      <w:proofErr w:type="spellStart"/>
      <w:r w:rsidRPr="006917D7">
        <w:t>Clauss</w:t>
      </w:r>
      <w:proofErr w:type="spellEnd"/>
      <w:r w:rsidRPr="006917D7">
        <w:t xml:space="preserve"> </w:t>
      </w:r>
      <w:proofErr w:type="spellStart"/>
      <w:r w:rsidRPr="006917D7">
        <w:t>Fibrinogen</w:t>
      </w:r>
      <w:proofErr w:type="spellEnd"/>
      <w:r w:rsidRPr="006917D7">
        <w:t xml:space="preserve"> 35 célja a </w:t>
      </w:r>
      <w:proofErr w:type="spellStart"/>
      <w:r w:rsidRPr="006917D7">
        <w:t>fibrinogén</w:t>
      </w:r>
      <w:proofErr w:type="spellEnd"/>
      <w:r w:rsidRPr="006917D7">
        <w:t xml:space="preserve"> kvantitatív meghatározása </w:t>
      </w:r>
      <w:proofErr w:type="spellStart"/>
      <w:r w:rsidRPr="006917D7">
        <w:t>Clauss</w:t>
      </w:r>
      <w:proofErr w:type="spellEnd"/>
      <w:r w:rsidRPr="006917D7">
        <w:t xml:space="preserve"> módszer alapján, humán </w:t>
      </w:r>
      <w:proofErr w:type="spellStart"/>
      <w:r w:rsidRPr="006917D7">
        <w:t>citrált</w:t>
      </w:r>
      <w:proofErr w:type="spellEnd"/>
      <w:r w:rsidRPr="006917D7">
        <w:t xml:space="preserve"> plazmában IL / ACL koagulációs rendszereken.</w:t>
      </w:r>
      <w:r>
        <w:t xml:space="preserve"> </w:t>
      </w:r>
      <w:proofErr w:type="spellStart"/>
      <w:r w:rsidRPr="006917D7">
        <w:t>Trombint</w:t>
      </w:r>
      <w:proofErr w:type="spellEnd"/>
      <w:r w:rsidRPr="006917D7">
        <w:t xml:space="preserve"> adnak az emberi plazmához, hogy a </w:t>
      </w:r>
      <w:proofErr w:type="spellStart"/>
      <w:r w:rsidRPr="006917D7">
        <w:t>fibrinogént</w:t>
      </w:r>
      <w:proofErr w:type="spellEnd"/>
      <w:r w:rsidRPr="006917D7">
        <w:t xml:space="preserve"> fibrinné alakítsák, az alvadási idő egyenesen arányos a </w:t>
      </w:r>
      <w:proofErr w:type="spellStart"/>
      <w:r w:rsidRPr="006917D7">
        <w:t>fibrinogén</w:t>
      </w:r>
      <w:proofErr w:type="spellEnd"/>
      <w:r w:rsidRPr="006917D7">
        <w:t xml:space="preserve"> bebetonozásával.</w:t>
      </w:r>
    </w:p>
    <w:p w:rsidR="006917D7" w:rsidRDefault="006917D7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proofErr w:type="spellStart"/>
      <w:r w:rsidR="00A9378D" w:rsidRPr="00A9378D">
        <w:rPr>
          <w:rFonts w:ascii="Calibri" w:hAnsi="Calibri" w:cs="Calibri"/>
        </w:rPr>
        <w:t>Szarvasmarha-trombin</w:t>
      </w:r>
      <w:proofErr w:type="spellEnd"/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6917D7">
        <w:rPr>
          <w:rFonts w:ascii="Calibri" w:hAnsi="Calibri" w:cs="Calibri"/>
        </w:rPr>
        <w:t>35</w:t>
      </w:r>
      <w:r w:rsidR="00A9378D">
        <w:rPr>
          <w:rFonts w:ascii="Calibri" w:hAnsi="Calibri" w:cs="Calibri"/>
        </w:rPr>
        <w:t xml:space="preserve"> NIH </w:t>
      </w:r>
      <w:proofErr w:type="spellStart"/>
      <w:r w:rsidR="00A9378D">
        <w:rPr>
          <w:rFonts w:ascii="Calibri" w:hAnsi="Calibri" w:cs="Calibri"/>
        </w:rPr>
        <w:t>Units</w:t>
      </w:r>
      <w:proofErr w:type="spellEnd"/>
      <w:r w:rsidR="00A9378D">
        <w:rPr>
          <w:rFonts w:ascii="Calibri" w:hAnsi="Calibri" w:cs="Calibri"/>
        </w:rPr>
        <w:t>/</w:t>
      </w:r>
      <w:proofErr w:type="spellStart"/>
      <w:r w:rsidR="00A9378D">
        <w:rPr>
          <w:rFonts w:ascii="Calibri" w:hAnsi="Calibri" w:cs="Calibri"/>
        </w:rPr>
        <w:t>mL</w:t>
      </w:r>
      <w:proofErr w:type="spellEnd"/>
    </w:p>
    <w:p w:rsidR="00A9378D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6917D7" w:rsidRPr="006917D7">
        <w:rPr>
          <w:rFonts w:ascii="Calibri" w:hAnsi="Calibri" w:cs="Calibri"/>
        </w:rPr>
        <w:t>Kifejezetten IL / AC koagulációs rendszerekhez tervezték</w:t>
      </w:r>
    </w:p>
    <w:p w:rsidR="008A5956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6917D7" w:rsidRPr="006917D7">
        <w:rPr>
          <w:rFonts w:ascii="Calibri" w:hAnsi="Calibri" w:cs="Calibri"/>
        </w:rPr>
        <w:t>Lineáris kalibrálás 0</w:t>
      </w:r>
      <w:r w:rsidR="006917D7">
        <w:rPr>
          <w:rFonts w:ascii="Calibri" w:hAnsi="Calibri" w:cs="Calibri"/>
        </w:rPr>
        <w:t>.</w:t>
      </w:r>
      <w:r w:rsidR="006917D7" w:rsidRPr="006917D7">
        <w:rPr>
          <w:rFonts w:ascii="Calibri" w:hAnsi="Calibri" w:cs="Calibri"/>
        </w:rPr>
        <w:t>7-7g/</w:t>
      </w:r>
      <w:r w:rsidR="006917D7">
        <w:rPr>
          <w:rFonts w:ascii="Calibri" w:hAnsi="Calibri" w:cs="Calibri"/>
        </w:rPr>
        <w:t>L</w:t>
      </w:r>
      <w:r w:rsidR="006917D7" w:rsidRPr="006917D7">
        <w:rPr>
          <w:rFonts w:ascii="Calibri" w:hAnsi="Calibri" w:cs="Calibri"/>
        </w:rPr>
        <w:t>-től az ACL 3000 Plus műszeren</w:t>
      </w:r>
    </w:p>
    <w:p w:rsidR="002E017A" w:rsidRDefault="002E017A" w:rsidP="002E017A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Pr="002E017A">
        <w:rPr>
          <w:rFonts w:ascii="Calibri" w:hAnsi="Calibri" w:cs="Calibri"/>
        </w:rPr>
        <w:t xml:space="preserve">Érzéketlen a </w:t>
      </w:r>
      <w:proofErr w:type="spellStart"/>
      <w:r w:rsidRPr="002E017A">
        <w:rPr>
          <w:rFonts w:ascii="Calibri" w:hAnsi="Calibri" w:cs="Calibri"/>
        </w:rPr>
        <w:t>heparinszintre</w:t>
      </w:r>
      <w:proofErr w:type="spellEnd"/>
      <w:r w:rsidRPr="002E017A">
        <w:rPr>
          <w:rFonts w:ascii="Calibri" w:hAnsi="Calibri" w:cs="Calibri"/>
        </w:rPr>
        <w:t xml:space="preserve"> 1 U/ml-ig az ACL 3000 </w:t>
      </w:r>
      <w:proofErr w:type="spellStart"/>
      <w:r w:rsidRPr="002E017A">
        <w:rPr>
          <w:rFonts w:ascii="Calibri" w:hAnsi="Calibri" w:cs="Calibri"/>
        </w:rPr>
        <w:t>Plus-on</w:t>
      </w:r>
      <w:proofErr w:type="spellEnd"/>
    </w:p>
    <w:p w:rsidR="002E017A" w:rsidRDefault="002E017A" w:rsidP="008A5956">
      <w:pPr>
        <w:spacing w:after="0"/>
        <w:rPr>
          <w:rFonts w:ascii="Calibri" w:hAnsi="Calibri" w:cs="Calibri"/>
        </w:rPr>
      </w:pPr>
    </w:p>
    <w:p w:rsidR="008A5956" w:rsidRDefault="008A5956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proofErr w:type="gramStart"/>
      <w:r w:rsidRPr="00533625">
        <w:rPr>
          <w:b/>
        </w:rPr>
        <w:t xml:space="preserve">térfogat </w:t>
      </w:r>
      <w:r w:rsidRPr="00533625">
        <w:rPr>
          <w:b/>
        </w:rPr>
        <w:tab/>
      </w:r>
      <w:r w:rsidR="009C225C">
        <w:rPr>
          <w:b/>
        </w:rPr>
        <w:t xml:space="preserve">       </w:t>
      </w:r>
      <w:r w:rsidRPr="00533625">
        <w:rPr>
          <w:b/>
        </w:rPr>
        <w:t>stabilitás</w:t>
      </w:r>
      <w:proofErr w:type="gramEnd"/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990A40" w:rsidRDefault="00A9378D" w:rsidP="00533625">
      <w:pPr>
        <w:spacing w:after="0"/>
      </w:pPr>
      <w:proofErr w:type="spellStart"/>
      <w:r>
        <w:t>Thrombin</w:t>
      </w:r>
      <w:proofErr w:type="spellEnd"/>
      <w:r>
        <w:t xml:space="preserve">: </w:t>
      </w:r>
      <w:r w:rsidR="002E017A">
        <w:t>35</w:t>
      </w:r>
      <w:r>
        <w:t xml:space="preserve"> NIH/</w:t>
      </w:r>
      <w:proofErr w:type="spellStart"/>
      <w:r>
        <w:t>mL</w:t>
      </w:r>
      <w:proofErr w:type="spellEnd"/>
      <w:r w:rsidR="00533625">
        <w:tab/>
        <w:t xml:space="preserve">           </w:t>
      </w:r>
      <w:r w:rsidR="004F593C">
        <w:t xml:space="preserve">  </w:t>
      </w:r>
      <w:r>
        <w:t>5376</w:t>
      </w:r>
      <w:r w:rsidR="002E017A">
        <w:t>/</w:t>
      </w:r>
      <w:proofErr w:type="gramStart"/>
      <w:r w:rsidR="002E017A">
        <w:t>35R</w:t>
      </w:r>
      <w:r w:rsidR="00533625">
        <w:t xml:space="preserve">         </w:t>
      </w:r>
      <w:r w:rsidR="004F593C">
        <w:t xml:space="preserve"> </w:t>
      </w:r>
      <w:r>
        <w:t>5</w:t>
      </w:r>
      <w:proofErr w:type="gramEnd"/>
      <w:r w:rsidR="00533625">
        <w:t xml:space="preserve"> ×</w:t>
      </w:r>
      <w:r>
        <w:t>2</w:t>
      </w:r>
      <w:r w:rsidR="00533625">
        <w:t xml:space="preserve"> </w:t>
      </w:r>
      <w:r w:rsidR="002E017A">
        <w:t xml:space="preserve"> </w:t>
      </w:r>
      <w:proofErr w:type="spellStart"/>
      <w:r w:rsidR="009C225C">
        <w:t>mL</w:t>
      </w:r>
      <w:proofErr w:type="spellEnd"/>
      <w:r w:rsidR="009C225C">
        <w:t xml:space="preserve">         </w:t>
      </w:r>
      <w:r w:rsidR="002E017A">
        <w:tab/>
      </w:r>
      <w:r w:rsidR="007E0A14">
        <w:t>Feloldása után</w:t>
      </w:r>
      <w:r w:rsidR="00533625">
        <w:t xml:space="preserve"> </w:t>
      </w:r>
      <w:r>
        <w:t>:</w:t>
      </w:r>
    </w:p>
    <w:p w:rsidR="009C225C" w:rsidRDefault="00A9378D" w:rsidP="009C225C">
      <w:pPr>
        <w:spacing w:after="0"/>
      </w:pPr>
      <w:r>
        <w:tab/>
      </w:r>
      <w:r>
        <w:tab/>
      </w:r>
      <w:r w:rsidR="004F593C">
        <w:tab/>
      </w:r>
      <w:r w:rsidR="004F593C">
        <w:tab/>
      </w:r>
      <w:r w:rsidR="004F593C">
        <w:tab/>
      </w:r>
      <w:r w:rsidR="004F593C">
        <w:tab/>
      </w:r>
      <w:r w:rsidR="004F593C">
        <w:tab/>
        <w:t xml:space="preserve">       </w:t>
      </w:r>
      <w:r>
        <w:t xml:space="preserve">  </w:t>
      </w:r>
      <w:r w:rsidR="009C225C">
        <w:tab/>
      </w:r>
      <w:r>
        <w:t xml:space="preserve">8 </w:t>
      </w:r>
      <w:proofErr w:type="spellStart"/>
      <w:r>
        <w:t>óra</w:t>
      </w:r>
      <w:r w:rsidR="004377EA">
        <w:t>nál</w:t>
      </w:r>
      <w:proofErr w:type="spellEnd"/>
      <w:r>
        <w:t xml:space="preserve"> +15 - +30°C</w:t>
      </w:r>
    </w:p>
    <w:p w:rsidR="008A5956" w:rsidRDefault="004377EA" w:rsidP="002E017A">
      <w:pPr>
        <w:spacing w:after="0"/>
        <w:ind w:left="4956" w:firstLine="708"/>
      </w:pPr>
      <w:r>
        <w:t>1 hétnél +2 - +8 °C</w:t>
      </w:r>
      <w:r w:rsidR="009C225C">
        <w:tab/>
      </w:r>
      <w:r w:rsidR="009C225C">
        <w:tab/>
      </w:r>
      <w:r w:rsidR="009C225C">
        <w:tab/>
      </w:r>
      <w:r w:rsidR="009C225C">
        <w:tab/>
      </w:r>
      <w:r w:rsidR="009C225C">
        <w:tab/>
      </w:r>
      <w:r w:rsidR="009C225C">
        <w:tab/>
      </w:r>
      <w:r w:rsidR="00533625">
        <w:t xml:space="preserve"> </w:t>
      </w:r>
    </w:p>
    <w:p w:rsidR="00990A40" w:rsidRDefault="004377EA" w:rsidP="008A5956">
      <w:pPr>
        <w:spacing w:after="0"/>
      </w:pPr>
      <w:proofErr w:type="spellStart"/>
      <w:r>
        <w:t>Fibrinogen</w:t>
      </w:r>
      <w:proofErr w:type="spellEnd"/>
      <w:r>
        <w:t xml:space="preserve"> </w:t>
      </w:r>
      <w:proofErr w:type="spellStart"/>
      <w:r>
        <w:t>Calibrator</w:t>
      </w:r>
      <w:proofErr w:type="spellEnd"/>
      <w:r w:rsidR="00533625">
        <w:tab/>
        <w:t xml:space="preserve">           </w:t>
      </w:r>
      <w:r w:rsidR="004F593C">
        <w:t xml:space="preserve">  </w:t>
      </w:r>
      <w:r>
        <w:t>5376</w:t>
      </w:r>
      <w:r w:rsidR="002E017A">
        <w:t>/</w:t>
      </w:r>
      <w:proofErr w:type="gramStart"/>
      <w:r w:rsidR="002E017A">
        <w:t>35R</w:t>
      </w:r>
      <w:r w:rsidR="00533625">
        <w:t xml:space="preserve">        </w:t>
      </w:r>
      <w:r w:rsidR="004F593C">
        <w:t xml:space="preserve"> </w:t>
      </w:r>
      <w:r>
        <w:t>2</w:t>
      </w:r>
      <w:proofErr w:type="gramEnd"/>
      <w:r w:rsidR="00533625">
        <w:t xml:space="preserve"> ×</w:t>
      </w:r>
      <w:r>
        <w:t>1</w:t>
      </w:r>
      <w:r w:rsidR="002E017A">
        <w:t xml:space="preserve"> </w:t>
      </w:r>
      <w:proofErr w:type="spellStart"/>
      <w:r w:rsidR="002E017A">
        <w:t>m</w:t>
      </w:r>
      <w:r w:rsidR="004F593C">
        <w:t>L</w:t>
      </w:r>
      <w:proofErr w:type="spellEnd"/>
      <w:r w:rsidR="00533625">
        <w:t xml:space="preserve">         </w:t>
      </w:r>
      <w:r w:rsidR="002E017A">
        <w:tab/>
      </w:r>
      <w:r w:rsidR="007E0A14">
        <w:t>Feloldása után</w:t>
      </w:r>
      <w:r>
        <w:t xml:space="preserve"> :</w:t>
      </w:r>
    </w:p>
    <w:p w:rsidR="002E017A" w:rsidRDefault="009C225C" w:rsidP="008A5956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  <w:r w:rsidR="004377EA">
        <w:t>4 óránál +2 - +8 °C</w:t>
      </w:r>
      <w:r w:rsidR="00533625">
        <w:t xml:space="preserve">  </w:t>
      </w:r>
    </w:p>
    <w:p w:rsidR="008A5956" w:rsidRDefault="00533625" w:rsidP="008A5956">
      <w:pPr>
        <w:spacing w:after="0"/>
      </w:pPr>
      <w:r>
        <w:t xml:space="preserve">                                                                                 </w:t>
      </w:r>
    </w:p>
    <w:p w:rsidR="002E017A" w:rsidRDefault="002E017A" w:rsidP="002E017A">
      <w:pPr>
        <w:spacing w:after="0"/>
      </w:pPr>
      <w:proofErr w:type="spellStart"/>
      <w:r w:rsidRPr="002E017A">
        <w:t>Imidazol</w:t>
      </w:r>
      <w:proofErr w:type="spellEnd"/>
      <w:r w:rsidRPr="002E017A">
        <w:t xml:space="preserve"> puffer</w:t>
      </w:r>
      <w:r w:rsidR="004377EA">
        <w:tab/>
      </w:r>
      <w:r w:rsidR="00533625">
        <w:tab/>
        <w:t xml:space="preserve">          </w:t>
      </w:r>
      <w:r w:rsidR="004F593C">
        <w:t xml:space="preserve">  </w:t>
      </w:r>
      <w:r w:rsidR="009C225C">
        <w:t xml:space="preserve"> </w:t>
      </w:r>
      <w:r w:rsidR="004377EA">
        <w:t>5376</w:t>
      </w:r>
      <w:r>
        <w:t>/35R</w:t>
      </w:r>
      <w:r w:rsidR="00533625">
        <w:t xml:space="preserve">       </w:t>
      </w:r>
      <w:r w:rsidR="004F593C">
        <w:t xml:space="preserve"> 2</w:t>
      </w:r>
      <w:r w:rsidR="00533625">
        <w:t xml:space="preserve"> ×</w:t>
      </w:r>
      <w:r w:rsidR="004F593C">
        <w:t>25</w:t>
      </w:r>
      <w:r w:rsidR="00533625">
        <w:t xml:space="preserve"> </w:t>
      </w:r>
      <w:proofErr w:type="spellStart"/>
      <w:r w:rsidR="009C225C">
        <w:t>mL</w:t>
      </w:r>
      <w:proofErr w:type="spellEnd"/>
      <w:r w:rsidR="009C225C">
        <w:t xml:space="preserve">        </w:t>
      </w:r>
      <w:r>
        <w:tab/>
      </w:r>
      <w:r w:rsidR="009C225C">
        <w:t xml:space="preserve"> </w:t>
      </w:r>
      <w:proofErr w:type="gramStart"/>
      <w:r w:rsidRPr="002E017A">
        <w:t>A</w:t>
      </w:r>
      <w:proofErr w:type="gramEnd"/>
      <w:r w:rsidRPr="002E017A">
        <w:t xml:space="preserve"> bontatlan palackok a megadott</w:t>
      </w:r>
      <w:r>
        <w:t xml:space="preserve"> </w:t>
      </w:r>
    </w:p>
    <w:p w:rsidR="004377EA" w:rsidRDefault="002E017A" w:rsidP="002E017A">
      <w:pPr>
        <w:spacing w:after="0"/>
        <w:ind w:left="5670"/>
      </w:pPr>
      <w:r w:rsidRPr="002E017A">
        <w:t xml:space="preserve"> </w:t>
      </w:r>
      <w:proofErr w:type="gramStart"/>
      <w:r w:rsidRPr="002E017A">
        <w:t>lejárati</w:t>
      </w:r>
      <w:proofErr w:type="gramEnd"/>
      <w:r w:rsidRPr="002E017A">
        <w:t xml:space="preserve"> időig stabilak, ha a palack címkéjén feltüntetett körülmények között tárolják őket</w:t>
      </w:r>
      <w:r w:rsidR="004377EA">
        <w:t xml:space="preserve"> </w:t>
      </w:r>
    </w:p>
    <w:p w:rsidR="004377EA" w:rsidRDefault="004377EA" w:rsidP="00533625">
      <w:pPr>
        <w:spacing w:after="0"/>
      </w:pPr>
    </w:p>
    <w:p w:rsidR="00533625" w:rsidRDefault="00533625" w:rsidP="00533625">
      <w:pPr>
        <w:spacing w:after="0"/>
        <w:ind w:left="4956" w:firstLine="708"/>
      </w:pPr>
      <w:r>
        <w:t xml:space="preserve">     </w:t>
      </w: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2E017A"/>
    <w:rsid w:val="004377EA"/>
    <w:rsid w:val="004F593C"/>
    <w:rsid w:val="00533625"/>
    <w:rsid w:val="00575E24"/>
    <w:rsid w:val="005A01BF"/>
    <w:rsid w:val="006917D7"/>
    <w:rsid w:val="007E0A14"/>
    <w:rsid w:val="008A5956"/>
    <w:rsid w:val="00910E89"/>
    <w:rsid w:val="00990A40"/>
    <w:rsid w:val="009C225C"/>
    <w:rsid w:val="00A9378D"/>
    <w:rsid w:val="00AF016D"/>
    <w:rsid w:val="00B454BA"/>
    <w:rsid w:val="00C202AD"/>
    <w:rsid w:val="00C728B2"/>
    <w:rsid w:val="00D07C9D"/>
    <w:rsid w:val="00D14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377E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157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3</cp:revision>
  <dcterms:created xsi:type="dcterms:W3CDTF">2020-09-09T11:15:00Z</dcterms:created>
  <dcterms:modified xsi:type="dcterms:W3CDTF">2020-09-09T11:34:00Z</dcterms:modified>
</cp:coreProperties>
</file>